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0895" w14:textId="77777777" w:rsidR="00B30197" w:rsidRPr="00B30197" w:rsidRDefault="00B30197" w:rsidP="00B30197">
      <w:pPr>
        <w:rPr>
          <w:rFonts w:ascii="Times New Roman" w:hAnsi="Times New Roman"/>
        </w:rPr>
      </w:pPr>
    </w:p>
    <w:p w14:paraId="668503C2" w14:textId="603E5CA5" w:rsidR="00B30197" w:rsidRPr="00B30197" w:rsidRDefault="00B30197" w:rsidP="00B30197">
      <w:pPr>
        <w:spacing w:after="0"/>
        <w:jc w:val="center"/>
        <w:rPr>
          <w:rFonts w:ascii="Times New Roman" w:hAnsi="Times New Roman"/>
          <w:b/>
        </w:rPr>
      </w:pPr>
      <w:r w:rsidRPr="00B30197">
        <w:rPr>
          <w:rFonts w:ascii="Times New Roman" w:hAnsi="Times New Roman"/>
          <w:b/>
        </w:rPr>
        <w:t xml:space="preserve">FORT KENT COUNCIL </w:t>
      </w:r>
    </w:p>
    <w:p w14:paraId="537501A7" w14:textId="2A0146A4" w:rsidR="00B30197" w:rsidRPr="00B30197" w:rsidRDefault="00B30197" w:rsidP="00B30197">
      <w:pPr>
        <w:spacing w:after="0"/>
        <w:jc w:val="center"/>
        <w:rPr>
          <w:rFonts w:ascii="Times New Roman" w:hAnsi="Times New Roman"/>
          <w:b/>
        </w:rPr>
      </w:pPr>
      <w:r w:rsidRPr="00B30197">
        <w:rPr>
          <w:rFonts w:ascii="Times New Roman" w:hAnsi="Times New Roman"/>
          <w:b/>
        </w:rPr>
        <w:t>AGENDA</w:t>
      </w:r>
    </w:p>
    <w:p w14:paraId="17EE1C32" w14:textId="7A90182A" w:rsidR="00B30197" w:rsidRDefault="00B30197" w:rsidP="00B30197">
      <w:pPr>
        <w:spacing w:after="0"/>
        <w:jc w:val="center"/>
        <w:rPr>
          <w:rFonts w:ascii="Times New Roman" w:hAnsi="Times New Roman"/>
          <w:b/>
          <w:bCs/>
        </w:rPr>
      </w:pPr>
      <w:r w:rsidRPr="00B30197">
        <w:rPr>
          <w:rFonts w:ascii="Times New Roman" w:hAnsi="Times New Roman"/>
          <w:b/>
          <w:bCs/>
        </w:rPr>
        <w:t>MONDAY, JANUARY 23, 2023</w:t>
      </w:r>
    </w:p>
    <w:p w14:paraId="04FBEA23" w14:textId="77777777" w:rsidR="00B30197" w:rsidRPr="00B30197" w:rsidRDefault="00B30197" w:rsidP="00B30197">
      <w:pPr>
        <w:spacing w:after="0"/>
        <w:jc w:val="center"/>
        <w:rPr>
          <w:rFonts w:ascii="Times New Roman" w:hAnsi="Times New Roman"/>
          <w:b/>
          <w:bCs/>
        </w:rPr>
      </w:pPr>
    </w:p>
    <w:p w14:paraId="24BC612A" w14:textId="4D06523D" w:rsidR="00B30197" w:rsidRDefault="00B30197" w:rsidP="00B3019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B30197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>0</w:t>
      </w:r>
      <w:r w:rsidRPr="00B30197">
        <w:rPr>
          <w:rFonts w:ascii="Times New Roman" w:hAnsi="Times New Roman"/>
          <w:b/>
          <w:bCs/>
        </w:rPr>
        <w:t>0 PM</w:t>
      </w:r>
    </w:p>
    <w:p w14:paraId="068DCD79" w14:textId="77777777" w:rsidR="00B30197" w:rsidRPr="00B30197" w:rsidRDefault="00B30197" w:rsidP="00B30197">
      <w:pPr>
        <w:jc w:val="center"/>
        <w:rPr>
          <w:rFonts w:ascii="Times New Roman" w:hAnsi="Times New Roman"/>
          <w:b/>
          <w:bCs/>
        </w:rPr>
      </w:pPr>
    </w:p>
    <w:p w14:paraId="69E8482B" w14:textId="7338BC90" w:rsidR="00B30197" w:rsidRPr="00B30197" w:rsidRDefault="00B30197" w:rsidP="00B30197">
      <w:pPr>
        <w:rPr>
          <w:rFonts w:ascii="Times New Roman" w:hAnsi="Times New Roman"/>
          <w:b/>
          <w:bCs/>
        </w:rPr>
      </w:pPr>
      <w:r w:rsidRPr="00B30197">
        <w:rPr>
          <w:rFonts w:ascii="Times New Roman" w:hAnsi="Times New Roman"/>
          <w:b/>
          <w:bCs/>
        </w:rPr>
        <w:t>1.</w:t>
      </w:r>
      <w:r w:rsidRPr="00B30197">
        <w:rPr>
          <w:rFonts w:ascii="Times New Roman" w:hAnsi="Times New Roman"/>
          <w:b/>
          <w:bCs/>
        </w:rPr>
        <w:tab/>
        <w:t xml:space="preserve">MEETING MINUTES </w:t>
      </w:r>
      <w:r w:rsidRPr="00B30197">
        <w:rPr>
          <w:rFonts w:ascii="Times New Roman" w:hAnsi="Times New Roman"/>
          <w:b/>
          <w:bCs/>
        </w:rPr>
        <w:tab/>
        <w:t>01-09-2023</w:t>
      </w:r>
      <w:r w:rsidRPr="00B30197">
        <w:rPr>
          <w:rFonts w:ascii="Times New Roman" w:hAnsi="Times New Roman"/>
          <w:b/>
          <w:bCs/>
        </w:rPr>
        <w:tab/>
      </w:r>
    </w:p>
    <w:p w14:paraId="0F259781" w14:textId="134B0E02" w:rsidR="00B30197" w:rsidRPr="00B30197" w:rsidRDefault="00B30197" w:rsidP="00B30197">
      <w:pPr>
        <w:spacing w:after="0"/>
        <w:rPr>
          <w:rFonts w:ascii="Times New Roman" w:hAnsi="Times New Roman"/>
          <w:b/>
          <w:bCs/>
        </w:rPr>
      </w:pPr>
      <w:r w:rsidRPr="00B30197">
        <w:rPr>
          <w:rFonts w:ascii="Times New Roman" w:hAnsi="Times New Roman"/>
          <w:b/>
          <w:bCs/>
        </w:rPr>
        <w:t xml:space="preserve">2. </w:t>
      </w:r>
      <w:r w:rsidRPr="00B30197">
        <w:rPr>
          <w:rFonts w:ascii="Times New Roman" w:hAnsi="Times New Roman"/>
          <w:b/>
          <w:bCs/>
        </w:rPr>
        <w:tab/>
        <w:t>WARRANTS</w:t>
      </w:r>
      <w:r w:rsidRPr="00B30197">
        <w:rPr>
          <w:rFonts w:ascii="Times New Roman" w:hAnsi="Times New Roman"/>
          <w:b/>
          <w:bCs/>
        </w:rPr>
        <w:tab/>
      </w:r>
      <w:r w:rsidRPr="00B30197">
        <w:rPr>
          <w:rFonts w:ascii="Times New Roman" w:hAnsi="Times New Roman"/>
          <w:b/>
          <w:bCs/>
        </w:rPr>
        <w:tab/>
        <w:t>01-05-2023</w:t>
      </w:r>
    </w:p>
    <w:p w14:paraId="416517A0" w14:textId="58E45A3F" w:rsidR="00B30197" w:rsidRPr="00B30197" w:rsidRDefault="00B30197" w:rsidP="00B30197">
      <w:pPr>
        <w:spacing w:after="0"/>
        <w:rPr>
          <w:rFonts w:ascii="Times New Roman" w:hAnsi="Times New Roman"/>
          <w:b/>
          <w:bCs/>
        </w:rPr>
      </w:pPr>
      <w:r w:rsidRPr="00B30197">
        <w:rPr>
          <w:rFonts w:ascii="Times New Roman" w:hAnsi="Times New Roman"/>
          <w:b/>
          <w:bCs/>
        </w:rPr>
        <w:tab/>
      </w:r>
      <w:r w:rsidRPr="00B30197">
        <w:rPr>
          <w:rFonts w:ascii="Times New Roman" w:hAnsi="Times New Roman"/>
          <w:b/>
          <w:bCs/>
        </w:rPr>
        <w:tab/>
      </w:r>
      <w:r w:rsidRPr="00B30197">
        <w:rPr>
          <w:rFonts w:ascii="Times New Roman" w:hAnsi="Times New Roman"/>
          <w:b/>
          <w:bCs/>
        </w:rPr>
        <w:tab/>
      </w:r>
      <w:r w:rsidRPr="00B30197">
        <w:rPr>
          <w:rFonts w:ascii="Times New Roman" w:hAnsi="Times New Roman"/>
          <w:b/>
          <w:bCs/>
        </w:rPr>
        <w:tab/>
        <w:t>01-12-2023</w:t>
      </w:r>
    </w:p>
    <w:p w14:paraId="4B670771" w14:textId="77777777" w:rsidR="00B30197" w:rsidRPr="00B30197" w:rsidRDefault="00B30197" w:rsidP="00B30197">
      <w:pPr>
        <w:spacing w:after="0"/>
        <w:rPr>
          <w:rFonts w:ascii="Times New Roman" w:hAnsi="Times New Roman"/>
          <w:b/>
          <w:bCs/>
        </w:rPr>
      </w:pPr>
    </w:p>
    <w:p w14:paraId="3031E956" w14:textId="0ED1FBF3" w:rsidR="00B30197" w:rsidRPr="00B30197" w:rsidRDefault="00B30197" w:rsidP="00B30197">
      <w:pPr>
        <w:pStyle w:val="BodyText"/>
        <w:ind w:left="720" w:hanging="720"/>
        <w:rPr>
          <w:sz w:val="22"/>
          <w:szCs w:val="22"/>
        </w:rPr>
      </w:pPr>
      <w:r w:rsidRPr="00B30197">
        <w:rPr>
          <w:sz w:val="22"/>
          <w:szCs w:val="22"/>
        </w:rPr>
        <w:t>3.</w:t>
      </w:r>
      <w:r w:rsidRPr="00B30197">
        <w:rPr>
          <w:sz w:val="22"/>
          <w:szCs w:val="22"/>
        </w:rPr>
        <w:tab/>
        <w:t>TAX ABATEMENT ACCOUNT 23-028-6 $213.50</w:t>
      </w:r>
    </w:p>
    <w:p w14:paraId="05D147EF" w14:textId="77777777" w:rsidR="00B30197" w:rsidRPr="00B30197" w:rsidRDefault="00B30197" w:rsidP="00B30197">
      <w:pPr>
        <w:pStyle w:val="BodyText"/>
        <w:ind w:left="720" w:hanging="720"/>
        <w:rPr>
          <w:sz w:val="22"/>
          <w:szCs w:val="22"/>
        </w:rPr>
      </w:pPr>
    </w:p>
    <w:p w14:paraId="48C15E6F" w14:textId="1FBAB6FF" w:rsidR="00B30197" w:rsidRDefault="00B30197" w:rsidP="00B30197">
      <w:pPr>
        <w:pStyle w:val="BodyText"/>
        <w:ind w:left="720" w:hanging="720"/>
        <w:rPr>
          <w:sz w:val="22"/>
          <w:szCs w:val="22"/>
        </w:rPr>
      </w:pPr>
      <w:r w:rsidRPr="00B30197">
        <w:rPr>
          <w:b w:val="0"/>
          <w:bCs w:val="0"/>
          <w:sz w:val="22"/>
          <w:szCs w:val="22"/>
        </w:rPr>
        <w:t>4.</w:t>
      </w:r>
      <w:r w:rsidRPr="00B30197">
        <w:rPr>
          <w:sz w:val="22"/>
          <w:szCs w:val="22"/>
        </w:rPr>
        <w:tab/>
        <w:t>POLICY UPDATES</w:t>
      </w:r>
    </w:p>
    <w:p w14:paraId="590B0843" w14:textId="1748D1F3" w:rsidR="005973E3" w:rsidRDefault="005973E3" w:rsidP="00B30197">
      <w:pPr>
        <w:pStyle w:val="BodyText"/>
        <w:ind w:left="720" w:hanging="720"/>
        <w:rPr>
          <w:sz w:val="22"/>
          <w:szCs w:val="22"/>
        </w:rPr>
      </w:pPr>
    </w:p>
    <w:p w14:paraId="5FAB286C" w14:textId="6A2C40D1" w:rsidR="005973E3" w:rsidRPr="00B30197" w:rsidRDefault="005973E3" w:rsidP="00B3019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TAX ACQUIRED BID APPROVAL</w:t>
      </w:r>
    </w:p>
    <w:p w14:paraId="0FF77E42" w14:textId="24B358F5" w:rsidR="00B30197" w:rsidRPr="00B30197" w:rsidRDefault="00B30197" w:rsidP="00B30197">
      <w:pPr>
        <w:pStyle w:val="BodyText"/>
        <w:ind w:left="720" w:hanging="720"/>
        <w:rPr>
          <w:b w:val="0"/>
          <w:bCs w:val="0"/>
          <w:sz w:val="22"/>
          <w:szCs w:val="22"/>
        </w:rPr>
      </w:pPr>
    </w:p>
    <w:p w14:paraId="48C5BD5C" w14:textId="56362F15" w:rsidR="00B30197" w:rsidRPr="00B30197" w:rsidRDefault="005973E3" w:rsidP="00B3019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B30197" w:rsidRPr="00B30197">
        <w:rPr>
          <w:rFonts w:ascii="Times New Roman" w:hAnsi="Times New Roman"/>
          <w:b/>
          <w:bCs/>
        </w:rPr>
        <w:t>.</w:t>
      </w:r>
      <w:r w:rsidR="00B30197" w:rsidRPr="00B30197">
        <w:rPr>
          <w:rFonts w:ascii="Times New Roman" w:hAnsi="Times New Roman"/>
          <w:b/>
          <w:bCs/>
        </w:rPr>
        <w:tab/>
        <w:t>EXECUTIVE SESSION ADMINISTRATION [1 MRSA§405 (6) (A)]</w:t>
      </w:r>
    </w:p>
    <w:p w14:paraId="64FE48D0" w14:textId="13006C04" w:rsidR="00B30197" w:rsidRPr="00B30197" w:rsidRDefault="005973E3" w:rsidP="00B3019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B30197" w:rsidRPr="00B30197">
        <w:rPr>
          <w:rFonts w:ascii="Times New Roman" w:hAnsi="Times New Roman"/>
          <w:b/>
          <w:bCs/>
        </w:rPr>
        <w:t>.</w:t>
      </w:r>
      <w:r w:rsidR="00B30197" w:rsidRPr="00B30197">
        <w:rPr>
          <w:rFonts w:ascii="Times New Roman" w:hAnsi="Times New Roman"/>
          <w:b/>
          <w:bCs/>
        </w:rPr>
        <w:tab/>
        <w:t>EXECUTIVE SESSION-PUBLIC WORKS [1 MRSA§405 (6) (A)]</w:t>
      </w:r>
    </w:p>
    <w:p w14:paraId="35201517" w14:textId="3B127975" w:rsidR="00B30197" w:rsidRPr="00B30197" w:rsidRDefault="005973E3" w:rsidP="00B3019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B30197" w:rsidRPr="00B30197">
        <w:rPr>
          <w:rFonts w:ascii="Times New Roman" w:hAnsi="Times New Roman"/>
          <w:b/>
          <w:bCs/>
        </w:rPr>
        <w:t>.</w:t>
      </w:r>
      <w:r w:rsidR="00B30197" w:rsidRPr="00B30197">
        <w:rPr>
          <w:rFonts w:ascii="Times New Roman" w:hAnsi="Times New Roman"/>
          <w:b/>
          <w:bCs/>
        </w:rPr>
        <w:tab/>
        <w:t>EXECUTIVE SESSION-WATER/WASTEWATER [1 MRSA§405 (6) (A)]</w:t>
      </w:r>
    </w:p>
    <w:p w14:paraId="1490F64B" w14:textId="40DF3B29" w:rsidR="00B30197" w:rsidRPr="00B30197" w:rsidRDefault="005973E3" w:rsidP="00B3019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B30197" w:rsidRPr="00B30197">
        <w:rPr>
          <w:rFonts w:ascii="Times New Roman" w:hAnsi="Times New Roman"/>
          <w:b/>
          <w:bCs/>
        </w:rPr>
        <w:t>.</w:t>
      </w:r>
      <w:r w:rsidR="00B30197" w:rsidRPr="00B30197">
        <w:rPr>
          <w:rFonts w:ascii="Times New Roman" w:hAnsi="Times New Roman"/>
          <w:b/>
          <w:bCs/>
        </w:rPr>
        <w:tab/>
        <w:t>OTHER</w:t>
      </w:r>
    </w:p>
    <w:p w14:paraId="198F5810" w14:textId="2AD5D0A6" w:rsidR="00B30197" w:rsidRPr="00B30197" w:rsidRDefault="00B30197" w:rsidP="00B30197">
      <w:pPr>
        <w:rPr>
          <w:rFonts w:ascii="Times New Roman" w:hAnsi="Times New Roman"/>
          <w:b/>
          <w:bCs/>
        </w:rPr>
      </w:pPr>
    </w:p>
    <w:p w14:paraId="0F688493" w14:textId="0A3C3DF7" w:rsidR="00B30197" w:rsidRPr="00B30197" w:rsidRDefault="00B30197" w:rsidP="00B30197">
      <w:pPr>
        <w:pStyle w:val="BodyText"/>
        <w:ind w:left="720" w:hanging="720"/>
        <w:rPr>
          <w:b w:val="0"/>
          <w:bCs w:val="0"/>
          <w:sz w:val="22"/>
          <w:szCs w:val="22"/>
        </w:rPr>
      </w:pPr>
    </w:p>
    <w:p w14:paraId="3D50B485" w14:textId="77777777" w:rsidR="00B30197" w:rsidRPr="00B30197" w:rsidRDefault="00B30197" w:rsidP="00B30197">
      <w:pPr>
        <w:rPr>
          <w:rFonts w:ascii="Times New Roman" w:hAnsi="Times New Roman"/>
        </w:rPr>
      </w:pPr>
    </w:p>
    <w:p w14:paraId="37124FDD" w14:textId="77777777" w:rsidR="00D36BB5" w:rsidRPr="00B30197" w:rsidRDefault="00D36BB5">
      <w:pPr>
        <w:rPr>
          <w:rFonts w:ascii="Times New Roman" w:hAnsi="Times New Roman"/>
        </w:rPr>
      </w:pPr>
    </w:p>
    <w:sectPr w:rsidR="00D36BB5" w:rsidRPr="00B30197" w:rsidSect="00B30197">
      <w:headerReference w:type="default" r:id="rId6"/>
      <w:footerReference w:type="default" r:id="rId7"/>
      <w:type w:val="continuous"/>
      <w:pgSz w:w="12240" w:h="15840"/>
      <w:pgMar w:top="1440" w:right="1080" w:bottom="1440" w:left="1080" w:header="324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261C" w14:textId="77777777" w:rsidR="00000000" w:rsidRDefault="0058262A">
      <w:pPr>
        <w:spacing w:after="0" w:line="240" w:lineRule="auto"/>
      </w:pPr>
      <w:r>
        <w:separator/>
      </w:r>
    </w:p>
  </w:endnote>
  <w:endnote w:type="continuationSeparator" w:id="0">
    <w:p w14:paraId="5835022C" w14:textId="77777777" w:rsidR="00000000" w:rsidRDefault="005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F5F8" w14:textId="2B48D427" w:rsidR="00592CA1" w:rsidRDefault="00B3019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963910" wp14:editId="5FB7DA91">
          <wp:simplePos x="0" y="0"/>
          <wp:positionH relativeFrom="column">
            <wp:posOffset>-381000</wp:posOffset>
          </wp:positionH>
          <wp:positionV relativeFrom="paragraph">
            <wp:posOffset>203200</wp:posOffset>
          </wp:positionV>
          <wp:extent cx="6400800" cy="501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6ACB" w14:textId="77777777" w:rsidR="00000000" w:rsidRDefault="0058262A">
      <w:pPr>
        <w:spacing w:after="0" w:line="240" w:lineRule="auto"/>
      </w:pPr>
      <w:r>
        <w:separator/>
      </w:r>
    </w:p>
  </w:footnote>
  <w:footnote w:type="continuationSeparator" w:id="0">
    <w:p w14:paraId="384584AF" w14:textId="77777777" w:rsidR="00000000" w:rsidRDefault="0058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F819" w14:textId="4BF03E2E" w:rsidR="00592CA1" w:rsidRPr="009E7235" w:rsidRDefault="00B30197" w:rsidP="009E723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2A373E" wp14:editId="6776999E">
          <wp:simplePos x="0" y="0"/>
          <wp:positionH relativeFrom="margin">
            <wp:posOffset>-485775</wp:posOffset>
          </wp:positionH>
          <wp:positionV relativeFrom="margin">
            <wp:posOffset>-1983740</wp:posOffset>
          </wp:positionV>
          <wp:extent cx="6400800" cy="1581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97"/>
    <w:rsid w:val="0058262A"/>
    <w:rsid w:val="005973E3"/>
    <w:rsid w:val="00B30197"/>
    <w:rsid w:val="00D36BB5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2B60E"/>
  <w15:chartTrackingRefBased/>
  <w15:docId w15:val="{1F3700DC-A2DE-4A3E-92A9-038F6B30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97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B3019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019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2</cp:revision>
  <cp:lastPrinted>2023-01-19T20:37:00Z</cp:lastPrinted>
  <dcterms:created xsi:type="dcterms:W3CDTF">2023-01-19T16:20:00Z</dcterms:created>
  <dcterms:modified xsi:type="dcterms:W3CDTF">2023-01-19T20:50:00Z</dcterms:modified>
</cp:coreProperties>
</file>